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"/>
        <w:gridCol w:w="1080"/>
        <w:gridCol w:w="810"/>
        <w:gridCol w:w="859"/>
        <w:gridCol w:w="131"/>
        <w:gridCol w:w="270"/>
        <w:gridCol w:w="220"/>
        <w:gridCol w:w="1040"/>
        <w:gridCol w:w="361"/>
        <w:gridCol w:w="1170"/>
        <w:gridCol w:w="269"/>
        <w:gridCol w:w="13"/>
        <w:gridCol w:w="797"/>
        <w:gridCol w:w="1530"/>
        <w:gridCol w:w="95"/>
        <w:gridCol w:w="9"/>
        <w:gridCol w:w="166"/>
        <w:gridCol w:w="1716"/>
      </w:tblGrid>
      <w:tr w:rsidR="00774AD1" w:rsidTr="00297C1D">
        <w:trPr>
          <w:cantSplit/>
          <w:trHeight w:val="360"/>
        </w:trPr>
        <w:tc>
          <w:tcPr>
            <w:tcW w:w="5761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4AD1" w:rsidRDefault="00774AD1" w:rsidP="00A969EA">
            <w:pPr>
              <w:pStyle w:val="Heading2"/>
              <w:jc w:val="left"/>
            </w:pPr>
            <w:bookmarkStart w:id="0" w:name="_GoBack"/>
            <w:bookmarkEnd w:id="0"/>
            <w:r>
              <w:t>COLORADO DEPARTMENT OF TRANSPORTATION</w:t>
            </w:r>
          </w:p>
          <w:p w:rsidR="00774AD1" w:rsidRDefault="00774AD1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74AD1" w:rsidRDefault="00774AD1" w:rsidP="00A969EA">
            <w:pPr>
              <w:pStyle w:val="Heading1"/>
              <w:jc w:val="left"/>
              <w:rPr>
                <w:sz w:val="3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32"/>
                  </w:rPr>
                  <w:t>COUNTY</w:t>
                </w:r>
              </w:smartTag>
              <w:r>
                <w:rPr>
                  <w:sz w:val="32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32"/>
                  </w:rPr>
                  <w:t>TAX</w:t>
                </w:r>
              </w:smartTag>
            </w:smartTag>
            <w:r>
              <w:rPr>
                <w:sz w:val="32"/>
              </w:rPr>
              <w:t xml:space="preserve"> PRO-RATION REQUEST</w:t>
            </w:r>
          </w:p>
        </w:tc>
        <w:tc>
          <w:tcPr>
            <w:tcW w:w="224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D1" w:rsidRDefault="00774A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Project Code: </w:t>
            </w:r>
            <w:bookmarkStart w:id="1" w:name="Text1"/>
            <w:r w:rsidR="00A87E25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87E25">
              <w:rPr>
                <w:rFonts w:ascii="Arial" w:hAnsi="Arial"/>
                <w:sz w:val="20"/>
              </w:rPr>
              <w:instrText xml:space="preserve"> FORMTEXT </w:instrText>
            </w:r>
            <w:r w:rsidR="00A87E25">
              <w:rPr>
                <w:rFonts w:ascii="Arial" w:hAnsi="Arial"/>
                <w:sz w:val="20"/>
              </w:rPr>
            </w:r>
            <w:r w:rsidR="00A87E25">
              <w:rPr>
                <w:rFonts w:ascii="Arial" w:hAnsi="Arial"/>
                <w:sz w:val="20"/>
              </w:rPr>
              <w:fldChar w:fldCharType="separate"/>
            </w:r>
            <w:r w:rsidR="00A87E25">
              <w:rPr>
                <w:rFonts w:ascii="Arial" w:hAnsi="Arial"/>
                <w:sz w:val="20"/>
              </w:rPr>
              <w:t> </w:t>
            </w:r>
            <w:r w:rsidR="00A87E25">
              <w:rPr>
                <w:rFonts w:ascii="Arial" w:hAnsi="Arial"/>
                <w:sz w:val="20"/>
              </w:rPr>
              <w:t> </w:t>
            </w:r>
            <w:r w:rsidR="00A87E25">
              <w:rPr>
                <w:rFonts w:ascii="Arial" w:hAnsi="Arial"/>
                <w:sz w:val="20"/>
              </w:rPr>
              <w:t> </w:t>
            </w:r>
            <w:r w:rsidR="00A87E25">
              <w:rPr>
                <w:rFonts w:ascii="Arial" w:hAnsi="Arial"/>
                <w:sz w:val="20"/>
              </w:rPr>
              <w:t> </w:t>
            </w:r>
            <w:r w:rsidR="00A87E25">
              <w:rPr>
                <w:rFonts w:ascii="Arial" w:hAnsi="Arial"/>
                <w:sz w:val="20"/>
              </w:rPr>
              <w:t> </w:t>
            </w:r>
            <w:r w:rsidR="00A87E25">
              <w:rPr>
                <w:rFonts w:ascii="Arial" w:hAnsi="Arial"/>
                <w:sz w:val="20"/>
              </w:rPr>
              <w:fldChar w:fldCharType="end"/>
            </w:r>
          </w:p>
        </w:tc>
        <w:bookmarkEnd w:id="1"/>
        <w:tc>
          <w:tcPr>
            <w:tcW w:w="351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AD1" w:rsidRDefault="00774A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Parcel No: </w:t>
            </w:r>
            <w:bookmarkStart w:id="2" w:name="Text2"/>
            <w:r w:rsidR="00A87E25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87E25">
              <w:rPr>
                <w:rFonts w:ascii="Arial" w:hAnsi="Arial"/>
                <w:sz w:val="20"/>
              </w:rPr>
              <w:instrText xml:space="preserve"> FORMTEXT </w:instrText>
            </w:r>
            <w:r w:rsidR="00A87E25">
              <w:rPr>
                <w:rFonts w:ascii="Arial" w:hAnsi="Arial"/>
                <w:sz w:val="20"/>
              </w:rPr>
            </w:r>
            <w:r w:rsidR="00A87E25">
              <w:rPr>
                <w:rFonts w:ascii="Arial" w:hAnsi="Arial"/>
                <w:sz w:val="20"/>
              </w:rPr>
              <w:fldChar w:fldCharType="separate"/>
            </w:r>
            <w:r w:rsidR="00A87E25">
              <w:rPr>
                <w:rFonts w:ascii="Arial" w:hAnsi="Arial"/>
                <w:sz w:val="20"/>
              </w:rPr>
              <w:t> </w:t>
            </w:r>
            <w:r w:rsidR="00A87E25">
              <w:rPr>
                <w:rFonts w:ascii="Arial" w:hAnsi="Arial"/>
                <w:sz w:val="20"/>
              </w:rPr>
              <w:t> </w:t>
            </w:r>
            <w:r w:rsidR="00A87E25">
              <w:rPr>
                <w:rFonts w:ascii="Arial" w:hAnsi="Arial"/>
                <w:sz w:val="20"/>
              </w:rPr>
              <w:t> </w:t>
            </w:r>
            <w:r w:rsidR="00A87E25">
              <w:rPr>
                <w:rFonts w:ascii="Arial" w:hAnsi="Arial"/>
                <w:sz w:val="20"/>
              </w:rPr>
              <w:t> </w:t>
            </w:r>
            <w:r w:rsidR="00A87E25">
              <w:rPr>
                <w:rFonts w:ascii="Arial" w:hAnsi="Arial"/>
                <w:sz w:val="20"/>
              </w:rPr>
              <w:t> </w:t>
            </w:r>
            <w:r w:rsidR="00A87E25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  <w:tr w:rsidR="00774AD1" w:rsidTr="00297C1D">
        <w:trPr>
          <w:cantSplit/>
          <w:trHeight w:val="360"/>
        </w:trPr>
        <w:tc>
          <w:tcPr>
            <w:tcW w:w="5761" w:type="dxa"/>
            <w:gridSpan w:val="9"/>
            <w:vMerge/>
            <w:tcBorders>
              <w:left w:val="single" w:sz="12" w:space="0" w:color="auto"/>
            </w:tcBorders>
          </w:tcPr>
          <w:p w:rsidR="00774AD1" w:rsidRDefault="00774AD1">
            <w:pPr>
              <w:rPr>
                <w:rFonts w:ascii="Arial" w:hAnsi="Arial"/>
              </w:rPr>
            </w:pPr>
          </w:p>
        </w:tc>
        <w:tc>
          <w:tcPr>
            <w:tcW w:w="5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AD1" w:rsidRDefault="00774A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Project No: </w:t>
            </w:r>
            <w:bookmarkStart w:id="3" w:name="Text3"/>
            <w:r w:rsidR="00A87E25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87E25">
              <w:rPr>
                <w:rFonts w:ascii="Arial" w:hAnsi="Arial"/>
                <w:sz w:val="20"/>
              </w:rPr>
              <w:instrText xml:space="preserve"> FORMTEXT </w:instrText>
            </w:r>
            <w:r w:rsidR="00A87E25">
              <w:rPr>
                <w:rFonts w:ascii="Arial" w:hAnsi="Arial"/>
                <w:sz w:val="20"/>
              </w:rPr>
            </w:r>
            <w:r w:rsidR="00A87E25">
              <w:rPr>
                <w:rFonts w:ascii="Arial" w:hAnsi="Arial"/>
                <w:sz w:val="20"/>
              </w:rPr>
              <w:fldChar w:fldCharType="separate"/>
            </w:r>
            <w:r w:rsidR="00A87E25">
              <w:rPr>
                <w:rFonts w:ascii="Arial" w:hAnsi="Arial"/>
                <w:sz w:val="20"/>
              </w:rPr>
              <w:t> </w:t>
            </w:r>
            <w:r w:rsidR="00A87E25">
              <w:rPr>
                <w:rFonts w:ascii="Arial" w:hAnsi="Arial"/>
                <w:sz w:val="20"/>
              </w:rPr>
              <w:t> </w:t>
            </w:r>
            <w:r w:rsidR="00A87E25">
              <w:rPr>
                <w:rFonts w:ascii="Arial" w:hAnsi="Arial"/>
                <w:sz w:val="20"/>
              </w:rPr>
              <w:t> </w:t>
            </w:r>
            <w:r w:rsidR="00A87E25">
              <w:rPr>
                <w:rFonts w:ascii="Arial" w:hAnsi="Arial"/>
                <w:sz w:val="20"/>
              </w:rPr>
              <w:t> </w:t>
            </w:r>
            <w:r w:rsidR="00A87E25">
              <w:rPr>
                <w:rFonts w:ascii="Arial" w:hAnsi="Arial"/>
                <w:sz w:val="20"/>
              </w:rPr>
              <w:t> </w:t>
            </w:r>
            <w:r w:rsidR="00A87E25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 w:rsidR="00774AD1" w:rsidTr="00297C1D">
        <w:trPr>
          <w:cantSplit/>
          <w:trHeight w:val="360"/>
        </w:trPr>
        <w:tc>
          <w:tcPr>
            <w:tcW w:w="5761" w:type="dxa"/>
            <w:gridSpan w:val="9"/>
            <w:vMerge/>
            <w:tcBorders>
              <w:left w:val="single" w:sz="12" w:space="0" w:color="auto"/>
            </w:tcBorders>
          </w:tcPr>
          <w:p w:rsidR="00774AD1" w:rsidRDefault="00774AD1">
            <w:pPr>
              <w:rPr>
                <w:rFonts w:ascii="Arial" w:hAnsi="Arial"/>
              </w:rPr>
            </w:pPr>
          </w:p>
        </w:tc>
        <w:tc>
          <w:tcPr>
            <w:tcW w:w="5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AD1" w:rsidRDefault="00774A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Location:  </w:t>
            </w:r>
            <w:bookmarkStart w:id="4" w:name="Text4"/>
            <w:r w:rsidR="00A87E25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87E25">
              <w:rPr>
                <w:rFonts w:ascii="Arial" w:hAnsi="Arial"/>
                <w:sz w:val="20"/>
              </w:rPr>
              <w:instrText xml:space="preserve"> FORMTEXT </w:instrText>
            </w:r>
            <w:r w:rsidR="00A87E25">
              <w:rPr>
                <w:rFonts w:ascii="Arial" w:hAnsi="Arial"/>
                <w:sz w:val="20"/>
              </w:rPr>
            </w:r>
            <w:r w:rsidR="00A87E25">
              <w:rPr>
                <w:rFonts w:ascii="Arial" w:hAnsi="Arial"/>
                <w:sz w:val="20"/>
              </w:rPr>
              <w:fldChar w:fldCharType="separate"/>
            </w:r>
            <w:r w:rsidR="00A87E25">
              <w:rPr>
                <w:rFonts w:ascii="Arial" w:hAnsi="Arial"/>
                <w:sz w:val="20"/>
              </w:rPr>
              <w:t> </w:t>
            </w:r>
            <w:r w:rsidR="00A87E25">
              <w:rPr>
                <w:rFonts w:ascii="Arial" w:hAnsi="Arial"/>
                <w:sz w:val="20"/>
              </w:rPr>
              <w:t> </w:t>
            </w:r>
            <w:r w:rsidR="00A87E25">
              <w:rPr>
                <w:rFonts w:ascii="Arial" w:hAnsi="Arial"/>
                <w:sz w:val="20"/>
              </w:rPr>
              <w:t> </w:t>
            </w:r>
            <w:r w:rsidR="00A87E25">
              <w:rPr>
                <w:rFonts w:ascii="Arial" w:hAnsi="Arial"/>
                <w:sz w:val="20"/>
              </w:rPr>
              <w:t> </w:t>
            </w:r>
            <w:r w:rsidR="00A87E25">
              <w:rPr>
                <w:rFonts w:ascii="Arial" w:hAnsi="Arial"/>
                <w:sz w:val="20"/>
              </w:rPr>
              <w:t> </w:t>
            </w:r>
            <w:r w:rsidR="00A87E25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774AD1" w:rsidTr="00297C1D">
        <w:trPr>
          <w:cantSplit/>
          <w:trHeight w:val="360"/>
        </w:trPr>
        <w:tc>
          <w:tcPr>
            <w:tcW w:w="5761" w:type="dxa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4AD1" w:rsidRDefault="00774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AD1" w:rsidRDefault="00774A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County: </w:t>
            </w:r>
            <w:bookmarkStart w:id="5" w:name="Text5"/>
            <w:r w:rsidR="00A87E25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87E25">
              <w:rPr>
                <w:rFonts w:ascii="Arial" w:hAnsi="Arial"/>
                <w:sz w:val="20"/>
              </w:rPr>
              <w:instrText xml:space="preserve"> FORMTEXT </w:instrText>
            </w:r>
            <w:r w:rsidR="00A87E25">
              <w:rPr>
                <w:rFonts w:ascii="Arial" w:hAnsi="Arial"/>
                <w:sz w:val="20"/>
              </w:rPr>
            </w:r>
            <w:r w:rsidR="00A87E25">
              <w:rPr>
                <w:rFonts w:ascii="Arial" w:hAnsi="Arial"/>
                <w:sz w:val="20"/>
              </w:rPr>
              <w:fldChar w:fldCharType="separate"/>
            </w:r>
            <w:r w:rsidR="00A87E25">
              <w:rPr>
                <w:rFonts w:ascii="Arial" w:hAnsi="Arial"/>
                <w:noProof/>
                <w:sz w:val="20"/>
              </w:rPr>
              <w:t> </w:t>
            </w:r>
            <w:r w:rsidR="00A87E25">
              <w:rPr>
                <w:rFonts w:ascii="Arial" w:hAnsi="Arial"/>
                <w:noProof/>
                <w:sz w:val="20"/>
              </w:rPr>
              <w:t> </w:t>
            </w:r>
            <w:r w:rsidR="00A87E25">
              <w:rPr>
                <w:rFonts w:ascii="Arial" w:hAnsi="Arial"/>
                <w:noProof/>
                <w:sz w:val="20"/>
              </w:rPr>
              <w:t> </w:t>
            </w:r>
            <w:r w:rsidR="00A87E25">
              <w:rPr>
                <w:rFonts w:ascii="Arial" w:hAnsi="Arial"/>
                <w:noProof/>
                <w:sz w:val="20"/>
              </w:rPr>
              <w:t> </w:t>
            </w:r>
            <w:r w:rsidR="00A87E25">
              <w:rPr>
                <w:rFonts w:ascii="Arial" w:hAnsi="Arial"/>
                <w:noProof/>
                <w:sz w:val="20"/>
              </w:rPr>
              <w:t> </w:t>
            </w:r>
            <w:r w:rsidR="00A87E25">
              <w:rPr>
                <w:rFonts w:ascii="Arial" w:hAnsi="Arial"/>
                <w:sz w:val="20"/>
              </w:rPr>
              <w:fldChar w:fldCharType="end"/>
            </w:r>
          </w:p>
        </w:tc>
        <w:bookmarkEnd w:id="5"/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AD1" w:rsidRDefault="00774A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Region: </w:t>
            </w:r>
            <w:bookmarkStart w:id="6" w:name="Text29"/>
            <w:r w:rsidR="00A87E25"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87E25">
              <w:rPr>
                <w:rFonts w:ascii="Arial" w:hAnsi="Arial"/>
                <w:sz w:val="20"/>
              </w:rPr>
              <w:instrText xml:space="preserve"> FORMTEXT </w:instrText>
            </w:r>
            <w:r w:rsidR="00A87E25">
              <w:rPr>
                <w:rFonts w:ascii="Arial" w:hAnsi="Arial"/>
                <w:sz w:val="20"/>
              </w:rPr>
            </w:r>
            <w:r w:rsidR="00A87E25">
              <w:rPr>
                <w:rFonts w:ascii="Arial" w:hAnsi="Arial"/>
                <w:sz w:val="20"/>
              </w:rPr>
              <w:fldChar w:fldCharType="separate"/>
            </w:r>
            <w:r w:rsidR="00A87E25">
              <w:rPr>
                <w:rFonts w:ascii="Arial" w:hAnsi="Arial"/>
                <w:sz w:val="20"/>
              </w:rPr>
              <w:t> </w:t>
            </w:r>
            <w:r w:rsidR="00A87E25">
              <w:rPr>
                <w:rFonts w:ascii="Arial" w:hAnsi="Arial"/>
                <w:sz w:val="20"/>
              </w:rPr>
              <w:t> </w:t>
            </w:r>
            <w:r w:rsidR="00A87E25">
              <w:rPr>
                <w:rFonts w:ascii="Arial" w:hAnsi="Arial"/>
                <w:sz w:val="20"/>
              </w:rPr>
              <w:t> </w:t>
            </w:r>
            <w:r w:rsidR="00A87E25">
              <w:rPr>
                <w:rFonts w:ascii="Arial" w:hAnsi="Arial"/>
                <w:sz w:val="20"/>
              </w:rPr>
              <w:t> </w:t>
            </w:r>
            <w:r w:rsidR="00A87E25">
              <w:rPr>
                <w:rFonts w:ascii="Arial" w:hAnsi="Arial"/>
                <w:sz w:val="20"/>
              </w:rPr>
              <w:t> </w:t>
            </w:r>
            <w:r w:rsidR="00A87E25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774AD1" w:rsidTr="00297C1D">
        <w:trPr>
          <w:cantSplit/>
          <w:trHeight w:hRule="exact" w:val="201"/>
        </w:trPr>
        <w:tc>
          <w:tcPr>
            <w:tcW w:w="11526" w:type="dxa"/>
            <w:gridSpan w:val="18"/>
            <w:tcBorders>
              <w:top w:val="single" w:sz="12" w:space="0" w:color="auto"/>
              <w:bottom w:val="single" w:sz="12" w:space="0" w:color="auto"/>
            </w:tcBorders>
          </w:tcPr>
          <w:p w:rsidR="00774AD1" w:rsidRDefault="00774AD1">
            <w:pPr>
              <w:rPr>
                <w:rFonts w:ascii="Arial" w:hAnsi="Arial"/>
              </w:rPr>
            </w:pPr>
          </w:p>
        </w:tc>
      </w:tr>
      <w:tr w:rsidR="00774AD1" w:rsidTr="00297C1D">
        <w:trPr>
          <w:cantSplit/>
          <w:trHeight w:hRule="exact" w:val="534"/>
        </w:trPr>
        <w:tc>
          <w:tcPr>
            <w:tcW w:w="54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D1" w:rsidRDefault="00774A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Assessed to (name):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7" w:name="Text30"/>
            <w:r w:rsidR="0099148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9148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91488">
              <w:rPr>
                <w:rFonts w:ascii="Arial" w:hAnsi="Arial"/>
                <w:sz w:val="18"/>
                <w:szCs w:val="18"/>
              </w:rPr>
            </w:r>
            <w:r w:rsidR="0099148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99148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9148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9148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9148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9148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9148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126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AD1" w:rsidRDefault="00774A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Tax Schedule No: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8" w:name="Text31"/>
            <w:r w:rsidR="00A87E2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87E2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87E25">
              <w:rPr>
                <w:rFonts w:ascii="Arial" w:hAnsi="Arial"/>
                <w:sz w:val="18"/>
                <w:szCs w:val="18"/>
              </w:rPr>
            </w:r>
            <w:r w:rsidR="00A87E2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87E25">
              <w:rPr>
                <w:rFonts w:ascii="Arial" w:hAnsi="Arial"/>
                <w:sz w:val="18"/>
                <w:szCs w:val="18"/>
              </w:rPr>
              <w:t> </w:t>
            </w:r>
            <w:r w:rsidR="00A87E25">
              <w:rPr>
                <w:rFonts w:ascii="Arial" w:hAnsi="Arial"/>
                <w:sz w:val="18"/>
                <w:szCs w:val="18"/>
              </w:rPr>
              <w:t> </w:t>
            </w:r>
            <w:r w:rsidR="00A87E25">
              <w:rPr>
                <w:rFonts w:ascii="Arial" w:hAnsi="Arial"/>
                <w:sz w:val="18"/>
                <w:szCs w:val="18"/>
              </w:rPr>
              <w:t> </w:t>
            </w:r>
            <w:r w:rsidR="00A87E25">
              <w:rPr>
                <w:rFonts w:ascii="Arial" w:hAnsi="Arial"/>
                <w:sz w:val="18"/>
                <w:szCs w:val="18"/>
              </w:rPr>
              <w:t> </w:t>
            </w:r>
            <w:r w:rsidR="00A87E25">
              <w:rPr>
                <w:rFonts w:ascii="Arial" w:hAnsi="Arial"/>
                <w:sz w:val="18"/>
                <w:szCs w:val="18"/>
              </w:rPr>
              <w:t> </w:t>
            </w:r>
            <w:r w:rsidR="00A87E2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774AD1" w:rsidTr="00297C1D">
        <w:trPr>
          <w:cantSplit/>
          <w:trHeight w:hRule="exact" w:val="609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4AD1" w:rsidRDefault="00774AD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Acquisition</w:t>
            </w:r>
          </w:p>
          <w:p w:rsidR="00774AD1" w:rsidRDefault="00774AD1">
            <w:pPr>
              <w:jc w:val="center"/>
              <w:rPr>
                <w:rFonts w:ascii="Arial" w:hAnsi="Arial"/>
                <w:sz w:val="18"/>
              </w:rPr>
            </w:pPr>
          </w:p>
          <w:p w:rsidR="00774AD1" w:rsidRDefault="00774AD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C6E9F">
              <w:rPr>
                <w:rFonts w:ascii="Arial" w:hAnsi="Arial"/>
                <w:sz w:val="18"/>
              </w:rPr>
            </w:r>
            <w:r w:rsidR="003C6E9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</w:rPr>
              <w:t xml:space="preserve"> Total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C6E9F">
              <w:rPr>
                <w:rFonts w:ascii="Arial" w:hAnsi="Arial"/>
                <w:sz w:val="18"/>
              </w:rPr>
            </w:r>
            <w:r w:rsidR="003C6E9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  <w:r>
              <w:rPr>
                <w:rFonts w:ascii="Arial" w:hAnsi="Arial"/>
                <w:sz w:val="18"/>
              </w:rPr>
              <w:t xml:space="preserve"> Partial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D1" w:rsidRDefault="00774AD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Ownership area</w:t>
            </w:r>
          </w:p>
          <w:p w:rsidR="00774AD1" w:rsidRDefault="00774AD1">
            <w:pPr>
              <w:jc w:val="center"/>
              <w:rPr>
                <w:rFonts w:ascii="Arial" w:hAnsi="Arial"/>
                <w:sz w:val="18"/>
              </w:rPr>
            </w:pPr>
          </w:p>
          <w:bookmarkStart w:id="11" w:name="Text32"/>
          <w:p w:rsidR="00774AD1" w:rsidRDefault="00A87E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D1" w:rsidRDefault="00774AD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Acquisition area</w:t>
            </w:r>
          </w:p>
          <w:p w:rsidR="00774AD1" w:rsidRDefault="00774AD1">
            <w:pPr>
              <w:jc w:val="center"/>
              <w:rPr>
                <w:rFonts w:ascii="Arial" w:hAnsi="Arial"/>
                <w:sz w:val="18"/>
              </w:rPr>
            </w:pPr>
          </w:p>
          <w:bookmarkStart w:id="12" w:name="Text33"/>
          <w:p w:rsidR="00774AD1" w:rsidRDefault="00A87E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D1" w:rsidRDefault="00774AD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Remainder area</w:t>
            </w:r>
          </w:p>
          <w:p w:rsidR="00774AD1" w:rsidRDefault="00774AD1">
            <w:pPr>
              <w:jc w:val="center"/>
              <w:rPr>
                <w:rFonts w:ascii="Arial" w:hAnsi="Arial"/>
                <w:sz w:val="18"/>
              </w:rPr>
            </w:pPr>
          </w:p>
          <w:bookmarkStart w:id="13" w:name="Text36"/>
          <w:p w:rsidR="00774AD1" w:rsidRDefault="00A87E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D1" w:rsidRDefault="00774AD1">
            <w:pPr>
              <w:pStyle w:val="BodyText"/>
            </w:pPr>
            <w:r>
              <w:t>Memorandum of Agreement (date)</w:t>
            </w:r>
          </w:p>
          <w:p w:rsidR="00774AD1" w:rsidRDefault="00774AD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bookmarkStart w:id="14" w:name="Text34"/>
            <w:r w:rsidR="00A87E25"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87E25">
              <w:rPr>
                <w:rFonts w:ascii="Arial" w:hAnsi="Arial"/>
                <w:sz w:val="18"/>
              </w:rPr>
              <w:instrText xml:space="preserve"> FORMTEXT </w:instrText>
            </w:r>
            <w:r w:rsidR="00A87E25">
              <w:rPr>
                <w:rFonts w:ascii="Arial" w:hAnsi="Arial"/>
                <w:sz w:val="18"/>
              </w:rPr>
            </w:r>
            <w:r w:rsidR="00A87E25">
              <w:rPr>
                <w:rFonts w:ascii="Arial" w:hAnsi="Arial"/>
                <w:sz w:val="18"/>
              </w:rPr>
              <w:fldChar w:fldCharType="separate"/>
            </w:r>
            <w:r w:rsidR="00A87E25">
              <w:rPr>
                <w:rFonts w:ascii="Arial" w:hAnsi="Arial"/>
                <w:sz w:val="18"/>
              </w:rPr>
              <w:t> </w:t>
            </w:r>
            <w:r w:rsidR="00A87E25">
              <w:rPr>
                <w:rFonts w:ascii="Arial" w:hAnsi="Arial"/>
                <w:sz w:val="18"/>
              </w:rPr>
              <w:t> </w:t>
            </w:r>
            <w:r w:rsidR="00A87E25">
              <w:rPr>
                <w:rFonts w:ascii="Arial" w:hAnsi="Arial"/>
                <w:sz w:val="18"/>
              </w:rPr>
              <w:t> </w:t>
            </w:r>
            <w:r w:rsidR="00A87E25">
              <w:rPr>
                <w:rFonts w:ascii="Arial" w:hAnsi="Arial"/>
                <w:sz w:val="18"/>
              </w:rPr>
              <w:t> </w:t>
            </w:r>
            <w:r w:rsidR="00A87E25">
              <w:rPr>
                <w:rFonts w:ascii="Arial" w:hAnsi="Arial"/>
                <w:sz w:val="18"/>
              </w:rPr>
              <w:t> </w:t>
            </w:r>
            <w:r w:rsidR="00A87E25"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4AD1" w:rsidRDefault="00774AD1">
            <w:pPr>
              <w:pStyle w:val="BodyText"/>
            </w:pPr>
            <w:r>
              <w:t>Effective date of possession</w:t>
            </w:r>
          </w:p>
          <w:bookmarkStart w:id="15" w:name="Text35"/>
          <w:p w:rsidR="00774AD1" w:rsidRDefault="00A87E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</w:tr>
      <w:tr w:rsidR="00774AD1" w:rsidTr="00297C1D">
        <w:trPr>
          <w:cantSplit/>
          <w:trHeight w:val="602"/>
        </w:trPr>
        <w:tc>
          <w:tcPr>
            <w:tcW w:w="11526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4AD1" w:rsidRDefault="00774AD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Requestors Name and Title </w:t>
            </w:r>
            <w:bookmarkStart w:id="16" w:name="Text37"/>
            <w:r w:rsidR="00A87E25"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87E25">
              <w:rPr>
                <w:rFonts w:ascii="Arial" w:hAnsi="Arial"/>
                <w:sz w:val="18"/>
              </w:rPr>
              <w:instrText xml:space="preserve"> FORMTEXT </w:instrText>
            </w:r>
            <w:r w:rsidR="00A87E25">
              <w:rPr>
                <w:rFonts w:ascii="Arial" w:hAnsi="Arial"/>
                <w:sz w:val="18"/>
              </w:rPr>
            </w:r>
            <w:r w:rsidR="00A87E25">
              <w:rPr>
                <w:rFonts w:ascii="Arial" w:hAnsi="Arial"/>
                <w:sz w:val="18"/>
              </w:rPr>
              <w:fldChar w:fldCharType="separate"/>
            </w:r>
            <w:r w:rsidR="00AF6D97">
              <w:rPr>
                <w:rFonts w:ascii="Arial" w:hAnsi="Arial"/>
                <w:sz w:val="18"/>
              </w:rPr>
              <w:t> </w:t>
            </w:r>
            <w:r w:rsidR="00AF6D97">
              <w:rPr>
                <w:rFonts w:ascii="Arial" w:hAnsi="Arial"/>
                <w:sz w:val="18"/>
              </w:rPr>
              <w:t> </w:t>
            </w:r>
            <w:r w:rsidR="00AF6D97">
              <w:rPr>
                <w:rFonts w:ascii="Arial" w:hAnsi="Arial"/>
                <w:sz w:val="18"/>
              </w:rPr>
              <w:t> </w:t>
            </w:r>
            <w:r w:rsidR="00AF6D97">
              <w:rPr>
                <w:rFonts w:ascii="Arial" w:hAnsi="Arial"/>
                <w:sz w:val="18"/>
              </w:rPr>
              <w:t> </w:t>
            </w:r>
            <w:r w:rsidR="00AF6D97">
              <w:rPr>
                <w:rFonts w:ascii="Arial" w:hAnsi="Arial"/>
                <w:sz w:val="18"/>
              </w:rPr>
              <w:t> </w:t>
            </w:r>
            <w:r w:rsidR="00A87E25">
              <w:rPr>
                <w:rFonts w:ascii="Arial" w:hAnsi="Arial"/>
                <w:sz w:val="18"/>
              </w:rPr>
              <w:fldChar w:fldCharType="end"/>
            </w:r>
            <w:bookmarkEnd w:id="16"/>
          </w:p>
          <w:p w:rsidR="00774AD1" w:rsidRDefault="00774AD1">
            <w:pPr>
              <w:rPr>
                <w:rFonts w:ascii="Arial" w:hAnsi="Arial"/>
                <w:sz w:val="18"/>
              </w:rPr>
            </w:pPr>
          </w:p>
          <w:p w:rsidR="00774AD1" w:rsidRDefault="00774AD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Address </w:t>
            </w:r>
            <w:bookmarkStart w:id="17" w:name="Text38"/>
            <w:r w:rsidR="00A87E25"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87E25">
              <w:rPr>
                <w:rFonts w:ascii="Arial" w:hAnsi="Arial"/>
                <w:sz w:val="18"/>
              </w:rPr>
              <w:instrText xml:space="preserve"> FORMTEXT </w:instrText>
            </w:r>
            <w:r w:rsidR="00A87E25">
              <w:rPr>
                <w:rFonts w:ascii="Arial" w:hAnsi="Arial"/>
                <w:sz w:val="18"/>
              </w:rPr>
            </w:r>
            <w:r w:rsidR="00A87E25">
              <w:rPr>
                <w:rFonts w:ascii="Arial" w:hAnsi="Arial"/>
                <w:sz w:val="18"/>
              </w:rPr>
              <w:fldChar w:fldCharType="separate"/>
            </w:r>
            <w:r w:rsidR="00AF6D97">
              <w:rPr>
                <w:rFonts w:ascii="Arial" w:hAnsi="Arial"/>
                <w:sz w:val="18"/>
              </w:rPr>
              <w:t> </w:t>
            </w:r>
            <w:r w:rsidR="00AF6D97">
              <w:rPr>
                <w:rFonts w:ascii="Arial" w:hAnsi="Arial"/>
                <w:sz w:val="18"/>
              </w:rPr>
              <w:t> </w:t>
            </w:r>
            <w:r w:rsidR="00AF6D97">
              <w:rPr>
                <w:rFonts w:ascii="Arial" w:hAnsi="Arial"/>
                <w:sz w:val="18"/>
              </w:rPr>
              <w:t> </w:t>
            </w:r>
            <w:r w:rsidR="00AF6D97">
              <w:rPr>
                <w:rFonts w:ascii="Arial" w:hAnsi="Arial"/>
                <w:sz w:val="18"/>
              </w:rPr>
              <w:t> </w:t>
            </w:r>
            <w:r w:rsidR="00AF6D97">
              <w:rPr>
                <w:rFonts w:ascii="Arial" w:hAnsi="Arial"/>
                <w:sz w:val="18"/>
              </w:rPr>
              <w:t> </w:t>
            </w:r>
            <w:r w:rsidR="00A87E25">
              <w:rPr>
                <w:rFonts w:ascii="Arial" w:hAnsi="Arial"/>
                <w:sz w:val="18"/>
              </w:rPr>
              <w:fldChar w:fldCharType="end"/>
            </w:r>
            <w:bookmarkEnd w:id="17"/>
          </w:p>
          <w:p w:rsidR="00774AD1" w:rsidRDefault="00774A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</w:t>
            </w:r>
          </w:p>
        </w:tc>
      </w:tr>
      <w:tr w:rsidR="00774AD1" w:rsidTr="00297C1D">
        <w:trPr>
          <w:cantSplit/>
          <w:trHeight w:hRule="exact" w:val="1324"/>
        </w:trPr>
        <w:tc>
          <w:tcPr>
            <w:tcW w:w="1152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AD1" w:rsidRDefault="00774AD1">
            <w:pPr>
              <w:rPr>
                <w:rFonts w:ascii="Arial" w:hAnsi="Arial"/>
                <w:sz w:val="18"/>
              </w:rPr>
            </w:pPr>
            <w:r w:rsidRPr="002F5180">
              <w:rPr>
                <w:rFonts w:ascii="Arial" w:hAnsi="Arial"/>
                <w:sz w:val="18"/>
              </w:rPr>
              <w:t>In accordance with 39-3-129, 39-3-131, 39-3-132, CRS and 43-1-214 CRS this property has or will become exempt from general taxation and is eligible for proportional valuation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CC685E">
              <w:rPr>
                <w:rFonts w:ascii="Arial" w:hAnsi="Arial"/>
                <w:sz w:val="18"/>
              </w:rPr>
              <w:t>(description</w:t>
            </w:r>
            <w:r w:rsidR="002F5180">
              <w:rPr>
                <w:rFonts w:ascii="Arial" w:hAnsi="Arial"/>
                <w:sz w:val="18"/>
              </w:rPr>
              <w:t xml:space="preserve"> of real property, attached</w:t>
            </w:r>
            <w:r>
              <w:rPr>
                <w:rFonts w:ascii="Arial" w:hAnsi="Arial"/>
                <w:sz w:val="18"/>
              </w:rPr>
              <w:t>)</w:t>
            </w:r>
          </w:p>
          <w:p w:rsidR="00774AD1" w:rsidRDefault="00774AD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Colorado Department of Transportation: (‘X’ appropriate box)</w:t>
            </w:r>
          </w:p>
          <w:p w:rsidR="00774AD1" w:rsidRDefault="00774AD1">
            <w:pPr>
              <w:rPr>
                <w:rFonts w:ascii="Arial" w:hAnsi="Arial"/>
                <w:sz w:val="18"/>
              </w:rPr>
            </w:pPr>
          </w:p>
          <w:p w:rsidR="00774AD1" w:rsidRDefault="00774AD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C6E9F">
              <w:rPr>
                <w:rFonts w:ascii="Arial" w:hAnsi="Arial"/>
                <w:sz w:val="18"/>
              </w:rPr>
            </w:r>
            <w:r w:rsidR="003C6E9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  <w:r>
              <w:rPr>
                <w:rFonts w:ascii="Arial" w:hAnsi="Arial"/>
                <w:sz w:val="18"/>
              </w:rPr>
              <w:t xml:space="preserve">  took possession of the parcel listed above. (</w:t>
            </w:r>
            <w:r w:rsidR="002F5180">
              <w:rPr>
                <w:rFonts w:ascii="Arial" w:hAnsi="Arial"/>
                <w:sz w:val="18"/>
              </w:rPr>
              <w:t>Agreement for Possession and Use</w:t>
            </w:r>
            <w:r>
              <w:rPr>
                <w:rFonts w:ascii="Arial" w:hAnsi="Arial"/>
                <w:sz w:val="18"/>
              </w:rPr>
              <w:t>, CDOT Form #228 attached)</w:t>
            </w:r>
          </w:p>
          <w:p w:rsidR="00774AD1" w:rsidRDefault="00774AD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C6E9F">
              <w:rPr>
                <w:rFonts w:ascii="Arial" w:hAnsi="Arial"/>
                <w:sz w:val="18"/>
              </w:rPr>
            </w:r>
            <w:r w:rsidR="003C6E9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  <w:r>
              <w:rPr>
                <w:rFonts w:ascii="Arial" w:hAnsi="Arial"/>
                <w:sz w:val="18"/>
              </w:rPr>
              <w:t xml:space="preserve">  will become owner of the parcel listed above. (</w:t>
            </w:r>
            <w:r w:rsidR="002F5180">
              <w:rPr>
                <w:rFonts w:ascii="Arial" w:hAnsi="Arial"/>
                <w:sz w:val="18"/>
              </w:rPr>
              <w:t>Memorandum of Agreement</w:t>
            </w:r>
            <w:r>
              <w:rPr>
                <w:rFonts w:ascii="Arial" w:hAnsi="Arial"/>
                <w:sz w:val="18"/>
              </w:rPr>
              <w:t>, CDOT Form #784, attached)</w:t>
            </w:r>
          </w:p>
          <w:p w:rsidR="00774AD1" w:rsidRDefault="00774AD1">
            <w:pPr>
              <w:ind w:left="330" w:hanging="3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774AD1" w:rsidTr="00297C1D">
        <w:trPr>
          <w:cantSplit/>
          <w:trHeight w:hRule="exact" w:val="201"/>
        </w:trPr>
        <w:tc>
          <w:tcPr>
            <w:tcW w:w="11526" w:type="dxa"/>
            <w:gridSpan w:val="18"/>
            <w:tcBorders>
              <w:top w:val="single" w:sz="12" w:space="0" w:color="auto"/>
              <w:bottom w:val="single" w:sz="12" w:space="0" w:color="auto"/>
            </w:tcBorders>
          </w:tcPr>
          <w:p w:rsidR="00774AD1" w:rsidRDefault="00774AD1">
            <w:pPr>
              <w:rPr>
                <w:rFonts w:ascii="Arial" w:hAnsi="Arial"/>
              </w:rPr>
            </w:pPr>
          </w:p>
          <w:p w:rsidR="00774AD1" w:rsidRDefault="00774AD1">
            <w:pPr>
              <w:rPr>
                <w:rFonts w:ascii="Arial" w:hAnsi="Arial"/>
              </w:rPr>
            </w:pPr>
          </w:p>
          <w:p w:rsidR="00774AD1" w:rsidRDefault="00774AD1">
            <w:pPr>
              <w:rPr>
                <w:rFonts w:ascii="Arial" w:hAnsi="Arial"/>
              </w:rPr>
            </w:pPr>
          </w:p>
        </w:tc>
      </w:tr>
      <w:tr w:rsidR="00774AD1" w:rsidTr="00297C1D">
        <w:trPr>
          <w:cantSplit/>
          <w:trHeight w:val="416"/>
        </w:trPr>
        <w:tc>
          <w:tcPr>
            <w:tcW w:w="373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4AD1" w:rsidRDefault="00774A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(A) Assessed value – entire ownership:</w:t>
            </w:r>
          </w:p>
        </w:tc>
        <w:tc>
          <w:tcPr>
            <w:tcW w:w="3474" w:type="dxa"/>
            <w:gridSpan w:val="8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774AD1" w:rsidRDefault="00774AD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</w:t>
            </w:r>
          </w:p>
        </w:tc>
        <w:tc>
          <w:tcPr>
            <w:tcW w:w="232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4AD1" w:rsidRDefault="00774AD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bookmarkStart w:id="20" w:name="Text49"/>
            <w:r w:rsidR="00AF6D97" w:rsidRPr="00AF6D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F6D97" w:rsidRPr="00AF6D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F6D97" w:rsidRPr="00AF6D97">
              <w:rPr>
                <w:rFonts w:ascii="Arial" w:hAnsi="Arial"/>
                <w:sz w:val="18"/>
                <w:szCs w:val="18"/>
              </w:rPr>
            </w:r>
            <w:r w:rsidR="00AF6D97" w:rsidRPr="00AF6D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F6D97" w:rsidRPr="00AF6D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F6D97" w:rsidRPr="00AF6D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F6D97" w:rsidRPr="00AF6D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F6D97" w:rsidRPr="00AF6D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F6D97" w:rsidRPr="00AF6D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F6D97" w:rsidRPr="00AF6D9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986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74AD1" w:rsidRDefault="00774AD1">
            <w:pPr>
              <w:rPr>
                <w:rFonts w:ascii="Arial" w:hAnsi="Arial"/>
              </w:rPr>
            </w:pPr>
          </w:p>
        </w:tc>
      </w:tr>
      <w:tr w:rsidR="00774AD1" w:rsidTr="00297C1D">
        <w:trPr>
          <w:cantSplit/>
          <w:trHeight w:val="416"/>
        </w:trPr>
        <w:tc>
          <w:tcPr>
            <w:tcW w:w="3739" w:type="dxa"/>
            <w:gridSpan w:val="4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74AD1" w:rsidRDefault="00774AD1">
            <w:pPr>
              <w:rPr>
                <w:rFonts w:ascii="Arial" w:hAnsi="Arial"/>
              </w:rPr>
            </w:pPr>
            <w:bookmarkStart w:id="21" w:name="Text9"/>
          </w:p>
        </w:tc>
        <w:bookmarkEnd w:id="21"/>
        <w:tc>
          <w:tcPr>
            <w:tcW w:w="3474" w:type="dxa"/>
            <w:gridSpan w:val="8"/>
            <w:tcBorders>
              <w:right w:val="single" w:sz="6" w:space="0" w:color="auto"/>
            </w:tcBorders>
            <w:vAlign w:val="center"/>
          </w:tcPr>
          <w:p w:rsidR="00774AD1" w:rsidRDefault="00774AD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Improvements</w:t>
            </w:r>
          </w:p>
        </w:tc>
        <w:tc>
          <w:tcPr>
            <w:tcW w:w="2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4AD1" w:rsidRDefault="00774AD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bookmarkStart w:id="22" w:name="Text50"/>
            <w:r w:rsidR="00AF6D97" w:rsidRPr="00AF6D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F6D97" w:rsidRPr="00AF6D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F6D97" w:rsidRPr="00AF6D97">
              <w:rPr>
                <w:rFonts w:ascii="Arial" w:hAnsi="Arial"/>
                <w:sz w:val="18"/>
                <w:szCs w:val="18"/>
              </w:rPr>
            </w:r>
            <w:r w:rsidR="00AF6D97" w:rsidRPr="00AF6D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F6D97" w:rsidRPr="00AF6D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F6D97" w:rsidRPr="00AF6D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F6D97" w:rsidRPr="00AF6D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F6D97" w:rsidRPr="00AF6D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F6D97" w:rsidRPr="00AF6D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F6D97" w:rsidRPr="00AF6D9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986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74AD1" w:rsidRDefault="00774AD1">
            <w:pPr>
              <w:jc w:val="right"/>
              <w:rPr>
                <w:rFonts w:ascii="Arial" w:hAnsi="Arial"/>
              </w:rPr>
            </w:pPr>
          </w:p>
        </w:tc>
      </w:tr>
      <w:tr w:rsidR="00774AD1" w:rsidTr="00297C1D">
        <w:trPr>
          <w:cantSplit/>
          <w:trHeight w:val="416"/>
        </w:trPr>
        <w:tc>
          <w:tcPr>
            <w:tcW w:w="9540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4AD1" w:rsidRDefault="00774AD1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Total (A)</w:t>
            </w: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4AD1" w:rsidRDefault="00774AD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$ </w:t>
            </w:r>
            <w:bookmarkStart w:id="23" w:name="Text15"/>
            <w:r w:rsidR="00AF6D97" w:rsidRPr="00AF6D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F6D97" w:rsidRPr="00AF6D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F6D97" w:rsidRPr="00AF6D97">
              <w:rPr>
                <w:rFonts w:ascii="Arial" w:hAnsi="Arial"/>
                <w:sz w:val="18"/>
                <w:szCs w:val="18"/>
              </w:rPr>
            </w:r>
            <w:r w:rsidR="00AF6D97" w:rsidRPr="00AF6D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F6D97" w:rsidRPr="00AF6D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F6D97" w:rsidRPr="00AF6D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F6D97" w:rsidRPr="00AF6D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F6D97" w:rsidRPr="00AF6D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F6D97" w:rsidRPr="00AF6D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F6D97" w:rsidRPr="00AF6D9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774AD1" w:rsidTr="00297C1D">
        <w:trPr>
          <w:cantSplit/>
          <w:trHeight w:hRule="exact" w:val="219"/>
        </w:trPr>
        <w:tc>
          <w:tcPr>
            <w:tcW w:w="11526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AD1" w:rsidRDefault="00774AD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774AD1" w:rsidTr="00297C1D">
        <w:trPr>
          <w:cantSplit/>
          <w:trHeight w:hRule="exact" w:val="354"/>
        </w:trPr>
        <w:tc>
          <w:tcPr>
            <w:tcW w:w="1152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AD1" w:rsidRDefault="00774A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(B) Improvements to be acquired under such Agreement are as follows:</w:t>
            </w:r>
          </w:p>
        </w:tc>
      </w:tr>
      <w:tr w:rsidR="00774AD1" w:rsidTr="00297C1D">
        <w:trPr>
          <w:cantSplit/>
          <w:trHeight w:hRule="exact" w:val="543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AD1" w:rsidRDefault="00774AD1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#</w:t>
            </w:r>
          </w:p>
        </w:tc>
        <w:tc>
          <w:tcPr>
            <w:tcW w:w="3150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4AD1" w:rsidRDefault="00774AD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Kind of building</w:t>
            </w:r>
          </w:p>
        </w:tc>
        <w:tc>
          <w:tcPr>
            <w:tcW w:w="162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74AD1" w:rsidRDefault="00774AD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Type of construction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74AD1" w:rsidRDefault="00774AD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Number of stories</w:t>
            </w:r>
          </w:p>
        </w:tc>
        <w:tc>
          <w:tcPr>
            <w:tcW w:w="2704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74AD1" w:rsidRDefault="00774AD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Overall size</w:t>
            </w:r>
          </w:p>
        </w:tc>
        <w:tc>
          <w:tcPr>
            <w:tcW w:w="18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D1" w:rsidRDefault="00774AD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Assessed value</w:t>
            </w:r>
          </w:p>
        </w:tc>
      </w:tr>
      <w:bookmarkStart w:id="24" w:name="Text51"/>
      <w:tr w:rsidR="00774AD1" w:rsidTr="00297C1D">
        <w:trPr>
          <w:cantSplit/>
          <w:trHeight w:val="356"/>
        </w:trPr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74AD1" w:rsidRPr="00AF6D97" w:rsidRDefault="00AF6D9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6D173A">
              <w:rPr>
                <w:rFonts w:ascii="Arial" w:hAnsi="Arial"/>
                <w:sz w:val="18"/>
                <w:szCs w:val="18"/>
              </w:rPr>
              <w:t> </w:t>
            </w:r>
            <w:r w:rsidR="006D173A">
              <w:rPr>
                <w:rFonts w:ascii="Arial" w:hAnsi="Arial"/>
                <w:sz w:val="18"/>
                <w:szCs w:val="18"/>
              </w:rPr>
              <w:t> </w:t>
            </w:r>
            <w:r w:rsidR="006D173A">
              <w:rPr>
                <w:rFonts w:ascii="Arial" w:hAnsi="Arial"/>
                <w:sz w:val="18"/>
                <w:szCs w:val="18"/>
              </w:rPr>
              <w:t> </w:t>
            </w:r>
            <w:r w:rsidR="006D173A">
              <w:rPr>
                <w:rFonts w:ascii="Arial" w:hAnsi="Arial"/>
                <w:sz w:val="18"/>
                <w:szCs w:val="18"/>
              </w:rPr>
              <w:t> </w:t>
            </w:r>
            <w:r w:rsidR="006D173A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xt52"/>
        <w:tc>
          <w:tcPr>
            <w:tcW w:w="31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4AD1" w:rsidRPr="00AF6D97" w:rsidRDefault="00AF6D9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6D173A">
              <w:rPr>
                <w:rFonts w:ascii="Arial" w:hAnsi="Arial"/>
                <w:sz w:val="18"/>
                <w:szCs w:val="18"/>
              </w:rPr>
              <w:t> </w:t>
            </w:r>
            <w:r w:rsidR="006D173A">
              <w:rPr>
                <w:rFonts w:ascii="Arial" w:hAnsi="Arial"/>
                <w:sz w:val="18"/>
                <w:szCs w:val="18"/>
              </w:rPr>
              <w:t> </w:t>
            </w:r>
            <w:r w:rsidR="006D173A">
              <w:rPr>
                <w:rFonts w:ascii="Arial" w:hAnsi="Arial"/>
                <w:sz w:val="18"/>
                <w:szCs w:val="18"/>
              </w:rPr>
              <w:t> </w:t>
            </w:r>
            <w:r w:rsidR="006D173A">
              <w:rPr>
                <w:rFonts w:ascii="Arial" w:hAnsi="Arial"/>
                <w:sz w:val="18"/>
                <w:szCs w:val="18"/>
              </w:rPr>
              <w:t> </w:t>
            </w:r>
            <w:r w:rsidR="006D173A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xt53"/>
        <w:tc>
          <w:tcPr>
            <w:tcW w:w="162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D1" w:rsidRPr="00AF6D97" w:rsidRDefault="006D173A">
            <w:pPr>
              <w:pStyle w:val="Head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6"/>
          </w:p>
        </w:tc>
        <w:bookmarkStart w:id="27" w:name="Text54"/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AD1" w:rsidRPr="00AF6D97" w:rsidRDefault="00AF6D97">
            <w:pPr>
              <w:rPr>
                <w:rFonts w:ascii="Arial" w:hAnsi="Arial"/>
                <w:sz w:val="18"/>
                <w:szCs w:val="18"/>
              </w:rPr>
            </w:pPr>
            <w:r w:rsidRPr="00AF6D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F6D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F6D97">
              <w:rPr>
                <w:rFonts w:ascii="Arial" w:hAnsi="Arial"/>
                <w:sz w:val="18"/>
                <w:szCs w:val="18"/>
              </w:rPr>
            </w:r>
            <w:r w:rsidRPr="00AF6D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D173A">
              <w:rPr>
                <w:rFonts w:ascii="Arial" w:hAnsi="Arial"/>
                <w:sz w:val="18"/>
                <w:szCs w:val="18"/>
              </w:rPr>
              <w:t> </w:t>
            </w:r>
            <w:r w:rsidR="006D173A">
              <w:rPr>
                <w:rFonts w:ascii="Arial" w:hAnsi="Arial"/>
                <w:sz w:val="18"/>
                <w:szCs w:val="18"/>
              </w:rPr>
              <w:t> </w:t>
            </w:r>
            <w:r w:rsidR="006D173A">
              <w:rPr>
                <w:rFonts w:ascii="Arial" w:hAnsi="Arial"/>
                <w:sz w:val="18"/>
                <w:szCs w:val="18"/>
              </w:rPr>
              <w:t> </w:t>
            </w:r>
            <w:r w:rsidR="006D173A">
              <w:rPr>
                <w:rFonts w:ascii="Arial" w:hAnsi="Arial"/>
                <w:sz w:val="18"/>
                <w:szCs w:val="18"/>
              </w:rPr>
              <w:t> </w:t>
            </w:r>
            <w:r w:rsidR="006D173A">
              <w:rPr>
                <w:rFonts w:ascii="Arial" w:hAnsi="Arial"/>
                <w:sz w:val="18"/>
                <w:szCs w:val="18"/>
              </w:rPr>
              <w:t> </w:t>
            </w:r>
            <w:r w:rsidRPr="00AF6D9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ext55"/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774AD1" w:rsidRPr="00AF6D97" w:rsidRDefault="00AF6D9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6D173A">
              <w:rPr>
                <w:rFonts w:ascii="Arial" w:hAnsi="Arial"/>
                <w:sz w:val="18"/>
                <w:szCs w:val="18"/>
              </w:rPr>
              <w:t> </w:t>
            </w:r>
            <w:r w:rsidR="006D173A">
              <w:rPr>
                <w:rFonts w:ascii="Arial" w:hAnsi="Arial"/>
                <w:sz w:val="18"/>
                <w:szCs w:val="18"/>
              </w:rPr>
              <w:t> </w:t>
            </w:r>
            <w:r w:rsidR="006D173A">
              <w:rPr>
                <w:rFonts w:ascii="Arial" w:hAnsi="Arial"/>
                <w:sz w:val="18"/>
                <w:szCs w:val="18"/>
              </w:rPr>
              <w:t> </w:t>
            </w:r>
            <w:r w:rsidR="006D173A">
              <w:rPr>
                <w:rFonts w:ascii="Arial" w:hAnsi="Arial"/>
                <w:sz w:val="18"/>
                <w:szCs w:val="18"/>
              </w:rPr>
              <w:t> </w:t>
            </w:r>
            <w:r w:rsidR="006D173A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891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74AD1" w:rsidRDefault="00774AD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bookmarkStart w:id="29" w:name="Text19"/>
            <w:r w:rsidR="00AF6D97" w:rsidRPr="00AF6D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F6D97" w:rsidRPr="00AF6D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F6D97" w:rsidRPr="00AF6D97">
              <w:rPr>
                <w:rFonts w:ascii="Arial" w:hAnsi="Arial"/>
                <w:sz w:val="18"/>
                <w:szCs w:val="18"/>
              </w:rPr>
            </w:r>
            <w:r w:rsidR="00AF6D97" w:rsidRPr="00AF6D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D173A">
              <w:rPr>
                <w:rFonts w:ascii="Arial" w:hAnsi="Arial"/>
                <w:sz w:val="18"/>
                <w:szCs w:val="18"/>
              </w:rPr>
              <w:t> </w:t>
            </w:r>
            <w:r w:rsidR="006D173A">
              <w:rPr>
                <w:rFonts w:ascii="Arial" w:hAnsi="Arial"/>
                <w:sz w:val="18"/>
                <w:szCs w:val="18"/>
              </w:rPr>
              <w:t> </w:t>
            </w:r>
            <w:r w:rsidR="006D173A">
              <w:rPr>
                <w:rFonts w:ascii="Arial" w:hAnsi="Arial"/>
                <w:sz w:val="18"/>
                <w:szCs w:val="18"/>
              </w:rPr>
              <w:t> </w:t>
            </w:r>
            <w:r w:rsidR="006D173A">
              <w:rPr>
                <w:rFonts w:ascii="Arial" w:hAnsi="Arial"/>
                <w:sz w:val="18"/>
                <w:szCs w:val="18"/>
              </w:rPr>
              <w:t> </w:t>
            </w:r>
            <w:r w:rsidR="006D173A">
              <w:rPr>
                <w:rFonts w:ascii="Arial" w:hAnsi="Arial"/>
                <w:sz w:val="18"/>
                <w:szCs w:val="18"/>
              </w:rPr>
              <w:t> </w:t>
            </w:r>
            <w:r w:rsidR="00AF6D97" w:rsidRPr="00AF6D9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774AD1" w:rsidTr="00297C1D">
        <w:trPr>
          <w:cantSplit/>
          <w:trHeight w:val="357"/>
        </w:trPr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74AD1" w:rsidRPr="00AF6D97" w:rsidRDefault="006D173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4AD1" w:rsidRPr="00AF6D97" w:rsidRDefault="006D173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4AD1" w:rsidRPr="00AF6D97" w:rsidRDefault="006D173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4AD1" w:rsidRPr="00AF6D97" w:rsidRDefault="006D173A">
            <w:pPr>
              <w:rPr>
                <w:rFonts w:ascii="Arial" w:hAnsi="Arial"/>
                <w:sz w:val="18"/>
                <w:szCs w:val="18"/>
              </w:rPr>
            </w:pPr>
            <w:r w:rsidRPr="00AF6D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F6D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F6D97">
              <w:rPr>
                <w:rFonts w:ascii="Arial" w:hAnsi="Arial"/>
                <w:sz w:val="18"/>
                <w:szCs w:val="18"/>
              </w:rPr>
            </w:r>
            <w:r w:rsidRPr="00AF6D97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F6D9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04" w:type="dxa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4AD1" w:rsidRPr="00AF6D97" w:rsidRDefault="006D173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74AD1" w:rsidRDefault="00774AD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6D173A" w:rsidRPr="00AF6D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D173A" w:rsidRPr="00AF6D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6D173A" w:rsidRPr="00AF6D97">
              <w:rPr>
                <w:rFonts w:ascii="Arial" w:hAnsi="Arial"/>
                <w:sz w:val="18"/>
                <w:szCs w:val="18"/>
              </w:rPr>
            </w:r>
            <w:r w:rsidR="006D173A" w:rsidRPr="00AF6D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 w:rsidRPr="00AF6D9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74AD1" w:rsidTr="00297C1D">
        <w:trPr>
          <w:cantSplit/>
          <w:trHeight w:val="357"/>
        </w:trPr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74AD1" w:rsidRPr="00AF6D97" w:rsidRDefault="006D173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4AD1" w:rsidRPr="00AF6D97" w:rsidRDefault="006D173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4AD1" w:rsidRPr="00AF6D97" w:rsidRDefault="006D173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4AD1" w:rsidRPr="00AF6D97" w:rsidRDefault="006D173A">
            <w:pPr>
              <w:rPr>
                <w:rFonts w:ascii="Arial" w:hAnsi="Arial"/>
                <w:sz w:val="18"/>
                <w:szCs w:val="18"/>
              </w:rPr>
            </w:pPr>
            <w:r w:rsidRPr="00AF6D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F6D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F6D97">
              <w:rPr>
                <w:rFonts w:ascii="Arial" w:hAnsi="Arial"/>
                <w:sz w:val="18"/>
                <w:szCs w:val="18"/>
              </w:rPr>
            </w:r>
            <w:r w:rsidRPr="00AF6D97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F6D9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04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4AD1" w:rsidRPr="00AF6D97" w:rsidRDefault="006D173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74AD1" w:rsidRDefault="00774AD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6D173A" w:rsidRPr="00AF6D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D173A" w:rsidRPr="00AF6D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6D173A" w:rsidRPr="00AF6D97">
              <w:rPr>
                <w:rFonts w:ascii="Arial" w:hAnsi="Arial"/>
                <w:sz w:val="18"/>
                <w:szCs w:val="18"/>
              </w:rPr>
            </w:r>
            <w:r w:rsidR="006D173A" w:rsidRPr="00AF6D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 w:rsidRPr="00AF6D9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74AD1" w:rsidTr="00297C1D">
        <w:trPr>
          <w:trHeight w:hRule="exact" w:val="425"/>
        </w:trPr>
        <w:tc>
          <w:tcPr>
            <w:tcW w:w="9635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4AD1" w:rsidRDefault="00774AD1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 xml:space="preserve">Total Assessed Value (B) </w:t>
            </w: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4AD1" w:rsidRDefault="00774AD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6D173A" w:rsidRPr="00AF6D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D173A" w:rsidRPr="00AF6D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6D173A" w:rsidRPr="00AF6D97">
              <w:rPr>
                <w:rFonts w:ascii="Arial" w:hAnsi="Arial"/>
                <w:sz w:val="18"/>
                <w:szCs w:val="18"/>
              </w:rPr>
            </w:r>
            <w:r w:rsidR="006D173A" w:rsidRPr="00AF6D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 w:rsidRPr="00AF6D9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74AD1" w:rsidTr="00297C1D">
        <w:trPr>
          <w:cantSplit/>
          <w:trHeight w:hRule="exact" w:val="615"/>
        </w:trPr>
        <w:tc>
          <w:tcPr>
            <w:tcW w:w="436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74AD1" w:rsidRDefault="00774AD1">
            <w:pPr>
              <w:pStyle w:val="Heading5"/>
              <w:jc w:val="left"/>
              <w:rPr>
                <w:b w:val="0"/>
              </w:rPr>
            </w:pPr>
            <w:r>
              <w:rPr>
                <w:b w:val="0"/>
              </w:rPr>
              <w:t xml:space="preserve">(C) Assessed Value – above numbered parcel: </w:t>
            </w:r>
            <w:bookmarkStart w:id="30" w:name="Text46"/>
            <w:r w:rsidR="00991488">
              <w:rPr>
                <w:b w:val="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1488">
              <w:rPr>
                <w:b w:val="0"/>
              </w:rPr>
              <w:instrText xml:space="preserve"> FORMTEXT </w:instrText>
            </w:r>
            <w:r w:rsidR="00991488">
              <w:rPr>
                <w:b w:val="0"/>
              </w:rPr>
            </w:r>
            <w:r w:rsidR="00991488">
              <w:rPr>
                <w:b w:val="0"/>
              </w:rPr>
              <w:fldChar w:fldCharType="separate"/>
            </w:r>
            <w:r w:rsidR="00991488">
              <w:rPr>
                <w:b w:val="0"/>
                <w:noProof/>
              </w:rPr>
              <w:t> </w:t>
            </w:r>
            <w:r w:rsidR="00991488">
              <w:rPr>
                <w:b w:val="0"/>
                <w:noProof/>
              </w:rPr>
              <w:t> </w:t>
            </w:r>
            <w:r w:rsidR="00991488">
              <w:rPr>
                <w:b w:val="0"/>
                <w:noProof/>
              </w:rPr>
              <w:t> </w:t>
            </w:r>
            <w:r w:rsidR="00991488">
              <w:rPr>
                <w:b w:val="0"/>
                <w:noProof/>
              </w:rPr>
              <w:t> </w:t>
            </w:r>
            <w:r w:rsidR="00991488">
              <w:rPr>
                <w:b w:val="0"/>
                <w:noProof/>
              </w:rPr>
              <w:t> </w:t>
            </w:r>
            <w:r w:rsidR="00991488">
              <w:rPr>
                <w:b w:val="0"/>
              </w:rPr>
              <w:fldChar w:fldCharType="end"/>
            </w:r>
            <w:bookmarkEnd w:id="30"/>
          </w:p>
        </w:tc>
        <w:tc>
          <w:tcPr>
            <w:tcW w:w="2840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D1" w:rsidRDefault="00774AD1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Land</w:t>
            </w:r>
          </w:p>
        </w:tc>
        <w:tc>
          <w:tcPr>
            <w:tcW w:w="243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4AD1" w:rsidRDefault="00774AD1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$</w:t>
            </w:r>
            <w:r w:rsidR="006D173A" w:rsidRPr="00AF6D97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D173A" w:rsidRPr="00AF6D97">
              <w:rPr>
                <w:sz w:val="18"/>
                <w:szCs w:val="18"/>
              </w:rPr>
              <w:instrText xml:space="preserve"> FORMTEXT </w:instrText>
            </w:r>
            <w:r w:rsidR="006D173A" w:rsidRPr="00AF6D97">
              <w:rPr>
                <w:sz w:val="18"/>
                <w:szCs w:val="18"/>
              </w:rPr>
            </w:r>
            <w:r w:rsidR="006D173A" w:rsidRPr="00AF6D97">
              <w:rPr>
                <w:sz w:val="18"/>
                <w:szCs w:val="18"/>
              </w:rPr>
              <w:fldChar w:fldCharType="separate"/>
            </w:r>
            <w:r w:rsidR="006D173A">
              <w:rPr>
                <w:rFonts w:cs="Arial"/>
                <w:sz w:val="18"/>
                <w:szCs w:val="18"/>
              </w:rPr>
              <w:t> </w:t>
            </w:r>
            <w:r w:rsidR="006D173A">
              <w:rPr>
                <w:rFonts w:cs="Arial"/>
                <w:sz w:val="18"/>
                <w:szCs w:val="18"/>
              </w:rPr>
              <w:t> </w:t>
            </w:r>
            <w:r w:rsidR="006D173A">
              <w:rPr>
                <w:rFonts w:cs="Arial"/>
                <w:sz w:val="18"/>
                <w:szCs w:val="18"/>
              </w:rPr>
              <w:t> </w:t>
            </w:r>
            <w:r w:rsidR="006D173A">
              <w:rPr>
                <w:rFonts w:cs="Arial"/>
                <w:sz w:val="18"/>
                <w:szCs w:val="18"/>
              </w:rPr>
              <w:t> </w:t>
            </w:r>
            <w:r w:rsidR="006D173A">
              <w:rPr>
                <w:rFonts w:cs="Arial"/>
                <w:sz w:val="18"/>
                <w:szCs w:val="18"/>
              </w:rPr>
              <w:t> </w:t>
            </w:r>
            <w:r w:rsidR="006D173A" w:rsidRPr="00AF6D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1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74AD1" w:rsidRDefault="00774AD1">
            <w:pPr>
              <w:jc w:val="right"/>
              <w:rPr>
                <w:rFonts w:ascii="Arial" w:hAnsi="Arial"/>
                <w:b/>
              </w:rPr>
            </w:pPr>
          </w:p>
        </w:tc>
      </w:tr>
      <w:tr w:rsidR="00774AD1" w:rsidTr="00297C1D">
        <w:trPr>
          <w:cantSplit/>
          <w:trHeight w:hRule="exact" w:val="443"/>
        </w:trPr>
        <w:tc>
          <w:tcPr>
            <w:tcW w:w="4360" w:type="dxa"/>
            <w:gridSpan w:val="7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4AD1" w:rsidRDefault="00774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84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D1" w:rsidRDefault="00774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Improvements (B)</w:t>
            </w:r>
          </w:p>
        </w:tc>
        <w:tc>
          <w:tcPr>
            <w:tcW w:w="2435" w:type="dxa"/>
            <w:gridSpan w:val="4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74AD1" w:rsidRDefault="00774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 w:rsidR="0099148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148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91488">
              <w:rPr>
                <w:rFonts w:ascii="Arial" w:hAnsi="Arial"/>
                <w:sz w:val="18"/>
                <w:szCs w:val="18"/>
              </w:rPr>
            </w:r>
            <w:r w:rsidR="0099148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99148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9148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9148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9148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9148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9148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91" w:type="dxa"/>
            <w:gridSpan w:val="3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4AD1" w:rsidRDefault="00774AD1">
            <w:pPr>
              <w:jc w:val="right"/>
              <w:rPr>
                <w:rFonts w:ascii="Arial" w:hAnsi="Arial"/>
                <w:b/>
              </w:rPr>
            </w:pPr>
          </w:p>
        </w:tc>
      </w:tr>
      <w:tr w:rsidR="00774AD1" w:rsidTr="00297C1D">
        <w:trPr>
          <w:cantSplit/>
          <w:trHeight w:hRule="exact" w:val="353"/>
        </w:trPr>
        <w:tc>
          <w:tcPr>
            <w:tcW w:w="436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4AD1" w:rsidRDefault="00774AD1">
            <w:pPr>
              <w:pStyle w:val="Heading6"/>
            </w:pPr>
          </w:p>
        </w:tc>
        <w:tc>
          <w:tcPr>
            <w:tcW w:w="5275" w:type="dxa"/>
            <w:gridSpan w:val="8"/>
            <w:tcBorders>
              <w:bottom w:val="single" w:sz="12" w:space="0" w:color="auto"/>
            </w:tcBorders>
            <w:vAlign w:val="center"/>
          </w:tcPr>
          <w:p w:rsidR="00774AD1" w:rsidRDefault="00774AD1">
            <w:pPr>
              <w:pStyle w:val="Heading6"/>
              <w:jc w:val="right"/>
              <w:rPr>
                <w:sz w:val="24"/>
              </w:rPr>
            </w:pPr>
            <w:r>
              <w:rPr>
                <w:sz w:val="24"/>
              </w:rPr>
              <w:t>Total (C)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AD1" w:rsidRDefault="00774AD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6D173A" w:rsidRPr="00AF6D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D173A" w:rsidRPr="00AF6D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6D173A" w:rsidRPr="00AF6D97">
              <w:rPr>
                <w:rFonts w:ascii="Arial" w:hAnsi="Arial"/>
                <w:sz w:val="18"/>
                <w:szCs w:val="18"/>
              </w:rPr>
            </w:r>
            <w:r w:rsidR="006D173A" w:rsidRPr="00AF6D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 w:rsidRPr="00AF6D9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74AD1" w:rsidTr="00297C1D">
        <w:trPr>
          <w:cantSplit/>
          <w:trHeight w:hRule="exact" w:val="462"/>
        </w:trPr>
        <w:tc>
          <w:tcPr>
            <w:tcW w:w="11526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D1" w:rsidRDefault="00774AD1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(D) Computer total current tax on above numbered parcel, </w:t>
            </w:r>
            <w:r w:rsidR="00991488">
              <w:rPr>
                <w:b w:val="0"/>
                <w:sz w:val="20"/>
              </w:rPr>
              <w:t>m</w:t>
            </w:r>
            <w:r>
              <w:rPr>
                <w:b w:val="0"/>
                <w:sz w:val="20"/>
              </w:rPr>
              <w:t>ultiply amount (A) by Mill Levy for the year</w:t>
            </w:r>
          </w:p>
        </w:tc>
      </w:tr>
      <w:tr w:rsidR="00774AD1" w:rsidTr="00297C1D">
        <w:trPr>
          <w:cantSplit/>
          <w:trHeight w:hRule="exact" w:val="429"/>
        </w:trPr>
        <w:tc>
          <w:tcPr>
            <w:tcW w:w="9644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4AD1" w:rsidRDefault="00774AD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Current Tax (D)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AD1" w:rsidRDefault="00774AD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6D173A" w:rsidRPr="00AF6D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D173A" w:rsidRPr="00AF6D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6D173A" w:rsidRPr="00AF6D97">
              <w:rPr>
                <w:rFonts w:ascii="Arial" w:hAnsi="Arial"/>
                <w:sz w:val="18"/>
                <w:szCs w:val="18"/>
              </w:rPr>
            </w:r>
            <w:r w:rsidR="006D173A" w:rsidRPr="00AF6D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 w:rsidRPr="00AF6D9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74AD1" w:rsidTr="00297C1D">
        <w:trPr>
          <w:cantSplit/>
          <w:trHeight w:hRule="exact" w:val="642"/>
        </w:trPr>
        <w:tc>
          <w:tcPr>
            <w:tcW w:w="964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4AD1" w:rsidRDefault="00774A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(E) Computed Pro-ration, Tax due on above parcel to date of possession</w:t>
            </w:r>
          </w:p>
          <w:p w:rsidR="00774AD1" w:rsidRDefault="00774A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(fraction)</w:t>
            </w:r>
            <w:r w:rsidR="006D173A" w:rsidRPr="00AF6D97">
              <w:rPr>
                <w:rFonts w:ascii="Arial" w:hAnsi="Arial"/>
                <w:sz w:val="18"/>
                <w:szCs w:val="18"/>
              </w:rPr>
              <w:t xml:space="preserve"> </w:t>
            </w:r>
            <w:r w:rsidR="006D173A" w:rsidRPr="00AF6D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D173A" w:rsidRPr="00AF6D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6D173A" w:rsidRPr="00AF6D97">
              <w:rPr>
                <w:rFonts w:ascii="Arial" w:hAnsi="Arial"/>
                <w:sz w:val="18"/>
                <w:szCs w:val="18"/>
              </w:rPr>
            </w:r>
            <w:r w:rsidR="006D173A" w:rsidRPr="00AF6D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 w:rsidRPr="00AF6D97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/    </w:t>
            </w:r>
            <w:r w:rsidR="006D173A" w:rsidRPr="00AF6D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D173A" w:rsidRPr="00AF6D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6D173A" w:rsidRPr="00AF6D97">
              <w:rPr>
                <w:rFonts w:ascii="Arial" w:hAnsi="Arial"/>
                <w:sz w:val="18"/>
                <w:szCs w:val="18"/>
              </w:rPr>
            </w:r>
            <w:r w:rsidR="006D173A" w:rsidRPr="00AF6D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 w:rsidRPr="00AF6D97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of amount (D)                                                                   </w:t>
            </w:r>
            <w:r>
              <w:rPr>
                <w:rFonts w:ascii="Arial" w:hAnsi="Arial"/>
                <w:b/>
              </w:rPr>
              <w:t>(E)</w:t>
            </w:r>
          </w:p>
        </w:tc>
        <w:tc>
          <w:tcPr>
            <w:tcW w:w="188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AD1" w:rsidRDefault="00774AD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6D173A" w:rsidRPr="00AF6D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D173A" w:rsidRPr="00AF6D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6D173A" w:rsidRPr="00AF6D97">
              <w:rPr>
                <w:rFonts w:ascii="Arial" w:hAnsi="Arial"/>
                <w:sz w:val="18"/>
                <w:szCs w:val="18"/>
              </w:rPr>
            </w:r>
            <w:r w:rsidR="006D173A" w:rsidRPr="00AF6D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>
              <w:rPr>
                <w:rFonts w:ascii="Arial" w:hAnsi="Arial" w:cs="Arial"/>
                <w:sz w:val="18"/>
                <w:szCs w:val="18"/>
              </w:rPr>
              <w:t> </w:t>
            </w:r>
            <w:r w:rsidR="006D173A" w:rsidRPr="00AF6D9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74AD1" w:rsidTr="00297C1D">
        <w:trPr>
          <w:cantSplit/>
          <w:trHeight w:hRule="exact" w:val="174"/>
        </w:trPr>
        <w:tc>
          <w:tcPr>
            <w:tcW w:w="11526" w:type="dxa"/>
            <w:gridSpan w:val="18"/>
            <w:tcBorders>
              <w:top w:val="single" w:sz="12" w:space="0" w:color="auto"/>
            </w:tcBorders>
            <w:vAlign w:val="center"/>
          </w:tcPr>
          <w:p w:rsidR="00774AD1" w:rsidRDefault="00774AD1">
            <w:pPr>
              <w:jc w:val="right"/>
              <w:rPr>
                <w:rFonts w:ascii="Arial" w:hAnsi="Arial"/>
                <w:b/>
              </w:rPr>
            </w:pPr>
          </w:p>
        </w:tc>
      </w:tr>
      <w:tr w:rsidR="00774AD1" w:rsidTr="00297C1D">
        <w:trPr>
          <w:cantSplit/>
          <w:trHeight w:hRule="exact" w:val="1038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4AD1" w:rsidRDefault="00774A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TREASURER CERTIFICATION</w:t>
            </w:r>
          </w:p>
          <w:p w:rsidR="00774AD1" w:rsidRDefault="00774A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I certify that: (‘X’ appropriate box)</w:t>
            </w:r>
          </w:p>
        </w:tc>
        <w:tc>
          <w:tcPr>
            <w:tcW w:w="8646" w:type="dxa"/>
            <w:gridSpan w:val="1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4AD1" w:rsidRDefault="00774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C6E9F">
              <w:rPr>
                <w:rFonts w:ascii="Arial" w:hAnsi="Arial"/>
                <w:sz w:val="18"/>
              </w:rPr>
            </w:r>
            <w:r w:rsidR="003C6E9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  <w:r>
              <w:rPr>
                <w:rFonts w:ascii="Arial" w:hAnsi="Arial"/>
                <w:sz w:val="18"/>
              </w:rPr>
              <w:t xml:space="preserve"> This is an insignificant acquisition (no taxes collected)</w:t>
            </w:r>
          </w:p>
          <w:p w:rsidR="00774AD1" w:rsidRDefault="00774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C6E9F">
              <w:rPr>
                <w:rFonts w:ascii="Arial" w:hAnsi="Arial"/>
                <w:sz w:val="18"/>
              </w:rPr>
            </w:r>
            <w:r w:rsidR="003C6E9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  <w:r>
              <w:rPr>
                <w:rFonts w:ascii="Arial" w:hAnsi="Arial"/>
                <w:sz w:val="18"/>
              </w:rPr>
              <w:t xml:space="preserve"> The prior tax(</w:t>
            </w:r>
            <w:proofErr w:type="spellStart"/>
            <w:r>
              <w:rPr>
                <w:rFonts w:ascii="Arial" w:hAnsi="Arial"/>
                <w:sz w:val="18"/>
              </w:rPr>
              <w:t>es</w:t>
            </w:r>
            <w:proofErr w:type="spellEnd"/>
            <w:r>
              <w:rPr>
                <w:rFonts w:ascii="Arial" w:hAnsi="Arial"/>
                <w:sz w:val="18"/>
              </w:rPr>
              <w:t>) due $</w:t>
            </w:r>
            <w:r w:rsidR="0099148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148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91488">
              <w:rPr>
                <w:rFonts w:ascii="Arial" w:hAnsi="Arial"/>
                <w:sz w:val="18"/>
                <w:szCs w:val="18"/>
              </w:rPr>
            </w:r>
            <w:r w:rsidR="0099148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99148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9148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9148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9148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9148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91488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774AD1" w:rsidRDefault="00774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C6E9F">
              <w:rPr>
                <w:rFonts w:ascii="Arial" w:hAnsi="Arial"/>
                <w:sz w:val="18"/>
              </w:rPr>
            </w:r>
            <w:r w:rsidR="003C6E9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  <w:r>
              <w:rPr>
                <w:rFonts w:ascii="Arial" w:hAnsi="Arial"/>
                <w:sz w:val="18"/>
              </w:rPr>
              <w:t xml:space="preserve"> I have pro-rated the full taxes assessed for the current year for the parcel described above.</w:t>
            </w:r>
          </w:p>
          <w:p w:rsidR="00774AD1" w:rsidRDefault="00774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C6E9F">
              <w:rPr>
                <w:rFonts w:ascii="Arial" w:hAnsi="Arial"/>
                <w:sz w:val="18"/>
              </w:rPr>
            </w:r>
            <w:r w:rsidR="003C6E9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4"/>
            <w:r>
              <w:rPr>
                <w:rFonts w:ascii="Arial" w:hAnsi="Arial"/>
                <w:sz w:val="18"/>
              </w:rPr>
              <w:t xml:space="preserve"> I have determined that the property remaining has sufficient value to satisfy any lien for unpaid taxes.</w:t>
            </w:r>
          </w:p>
        </w:tc>
      </w:tr>
      <w:tr w:rsidR="00774AD1" w:rsidTr="00297C1D">
        <w:trPr>
          <w:trHeight w:val="475"/>
        </w:trPr>
        <w:tc>
          <w:tcPr>
            <w:tcW w:w="9644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4AD1" w:rsidRDefault="00774AD1">
            <w:pPr>
              <w:rPr>
                <w:rFonts w:ascii="Arial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z w:val="18"/>
                  </w:rPr>
                  <w:t>County</w:t>
                </w:r>
              </w:smartTag>
              <w:r>
                <w:rPr>
                  <w:rFonts w:ascii="Arial" w:hAnsi="Arial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sz w:val="18"/>
                  </w:rPr>
                  <w:t>Treasurer</w:t>
                </w:r>
              </w:smartTag>
            </w:smartTag>
            <w:r>
              <w:rPr>
                <w:rFonts w:ascii="Arial" w:hAnsi="Arial"/>
                <w:sz w:val="18"/>
              </w:rPr>
              <w:t xml:space="preserve"> signature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74AD1" w:rsidRDefault="00774AD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</w:tr>
    </w:tbl>
    <w:p w:rsidR="00774AD1" w:rsidRDefault="00774AD1" w:rsidP="0088311D">
      <w:pPr>
        <w:pStyle w:val="Header"/>
        <w:tabs>
          <w:tab w:val="clear" w:pos="4320"/>
          <w:tab w:val="clear" w:pos="8640"/>
          <w:tab w:val="left" w:pos="288"/>
          <w:tab w:val="left" w:pos="5040"/>
        </w:tabs>
      </w:pPr>
    </w:p>
    <w:sectPr w:rsidR="00774AD1" w:rsidSect="0005744A">
      <w:headerReference w:type="default" r:id="rId6"/>
      <w:footerReference w:type="default" r:id="rId7"/>
      <w:endnotePr>
        <w:numFmt w:val="decimal"/>
      </w:endnotePr>
      <w:pgSz w:w="12240" w:h="15840" w:code="1"/>
      <w:pgMar w:top="0" w:right="360" w:bottom="900" w:left="36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D9" w:rsidRDefault="007123D9">
      <w:r>
        <w:separator/>
      </w:r>
    </w:p>
  </w:endnote>
  <w:endnote w:type="continuationSeparator" w:id="0">
    <w:p w:rsidR="007123D9" w:rsidRDefault="0071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96" w:rsidRDefault="00F93896" w:rsidP="00F93896">
    <w:pPr>
      <w:pStyle w:val="Footer"/>
      <w:jc w:val="center"/>
      <w:rPr>
        <w:rFonts w:ascii="Arial" w:hAnsi="Arial" w:cs="Arial"/>
        <w:sz w:val="16"/>
        <w:szCs w:val="16"/>
      </w:rPr>
    </w:pPr>
  </w:p>
  <w:p w:rsidR="00F93896" w:rsidRDefault="00F93896" w:rsidP="00F9389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cc:  Project Development Branch (ROW Services) – original  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CDOT Form #793 – 1</w:t>
    </w:r>
    <w:r w:rsidR="002F5180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/05</w:t>
    </w:r>
  </w:p>
  <w:p w:rsidR="00F93896" w:rsidRDefault="00F93896" w:rsidP="00F9389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Region ROW</w:t>
    </w:r>
  </w:p>
  <w:p w:rsidR="00F93896" w:rsidRPr="00F93896" w:rsidRDefault="00F93896" w:rsidP="00F9389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Property Owner        County Treasurer /Assessor                        </w:t>
    </w:r>
    <w:r w:rsidRPr="00F93896">
      <w:rPr>
        <w:rFonts w:ascii="Arial" w:hAnsi="Arial" w:cs="Arial"/>
        <w:sz w:val="16"/>
        <w:szCs w:val="16"/>
      </w:rPr>
      <w:t>Previous editions are obsolete and may not be used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D9" w:rsidRDefault="007123D9">
      <w:r>
        <w:separator/>
      </w:r>
    </w:p>
  </w:footnote>
  <w:footnote w:type="continuationSeparator" w:id="0">
    <w:p w:rsidR="007123D9" w:rsidRDefault="0071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9F" w:rsidRDefault="003C6E9F" w:rsidP="003C6E9F">
    <w:pPr>
      <w:pStyle w:val="Header"/>
      <w:jc w:val="center"/>
    </w:pPr>
    <w:r>
      <w:rPr>
        <w:rFonts w:ascii="Arial" w:hAnsi="Arial" w:cs="Arial"/>
        <w:b/>
        <w:sz w:val="32"/>
        <w:szCs w:val="32"/>
      </w:rPr>
      <w:t xml:space="preserve">EXHIBIT </w:t>
    </w:r>
    <w:r>
      <w:rPr>
        <w:rFonts w:ascii="Arial" w:hAnsi="Arial" w:cs="Arial"/>
        <w:b/>
        <w:sz w:val="32"/>
        <w:szCs w:val="32"/>
      </w:rPr>
      <w:t>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25"/>
    <w:rsid w:val="000144FF"/>
    <w:rsid w:val="0005744A"/>
    <w:rsid w:val="00297C1D"/>
    <w:rsid w:val="002F5180"/>
    <w:rsid w:val="003C6E9F"/>
    <w:rsid w:val="004D2E81"/>
    <w:rsid w:val="004E7CF5"/>
    <w:rsid w:val="006D173A"/>
    <w:rsid w:val="007123D9"/>
    <w:rsid w:val="00774AD1"/>
    <w:rsid w:val="0088311D"/>
    <w:rsid w:val="008F10C1"/>
    <w:rsid w:val="00991488"/>
    <w:rsid w:val="00997EB7"/>
    <w:rsid w:val="00A22242"/>
    <w:rsid w:val="00A87E25"/>
    <w:rsid w:val="00A969EA"/>
    <w:rsid w:val="00AC59B9"/>
    <w:rsid w:val="00AF6D97"/>
    <w:rsid w:val="00B45E9B"/>
    <w:rsid w:val="00B76F8F"/>
    <w:rsid w:val="00BD416E"/>
    <w:rsid w:val="00C42FDB"/>
    <w:rsid w:val="00CC685E"/>
    <w:rsid w:val="00CD037C"/>
    <w:rsid w:val="00E74132"/>
    <w:rsid w:val="00EB30AA"/>
    <w:rsid w:val="00F9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0F4E12D"/>
  <w15:chartTrackingRefBased/>
  <w15:docId w15:val="{BF208CAD-5500-4331-8040-31FC5152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</vt:lpstr>
    </vt:vector>
  </TitlesOfParts>
  <Company>Colorado DOT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Diana M. Dawson</dc:creator>
  <cp:keywords/>
  <cp:lastModifiedBy>Cesarotti, Brian</cp:lastModifiedBy>
  <cp:revision>3</cp:revision>
  <cp:lastPrinted>2002-02-22T15:46:00Z</cp:lastPrinted>
  <dcterms:created xsi:type="dcterms:W3CDTF">2020-08-14T15:27:00Z</dcterms:created>
  <dcterms:modified xsi:type="dcterms:W3CDTF">2020-08-14T15:44:00Z</dcterms:modified>
</cp:coreProperties>
</file>